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81" w:rsidRPr="00FE0926" w:rsidRDefault="00980281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bookmarkStart w:id="0" w:name="_GoBack"/>
      <w:bookmarkEnd w:id="0"/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บัญชีโครงการ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กิจกรรม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งบประมาณ</w:t>
      </w:r>
    </w:p>
    <w:p w:rsidR="00980281" w:rsidRPr="00FE0926" w:rsidRDefault="00980281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แผนการดำเนินงานประจำปี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พ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>.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ศ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. 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>2563</w:t>
      </w:r>
    </w:p>
    <w:p w:rsidR="00980281" w:rsidRPr="00CB4F8F" w:rsidRDefault="00980281" w:rsidP="00980281">
      <w:pPr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องค์การบริหารส่วนตำบลหนองหว้า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อำเภอเบญจลักษ์ จังหวัดศรีสะเกษ</w:t>
      </w:r>
    </w:p>
    <w:p w:rsidR="00980281" w:rsidRPr="00FE0926" w:rsidRDefault="00387077" w:rsidP="00980281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81" w:rsidRPr="002A30CC" w:rsidRDefault="00980281" w:rsidP="009802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6" type="#_x0000_t202" style="position:absolute;left:0;text-align:left;margin-left:695.55pt;margin-top:.85pt;width:5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" strokecolor="black [3213]">
                <v:textbox>
                  <w:txbxContent>
                    <w:p w:rsidR="00980281" w:rsidRPr="002A30CC" w:rsidRDefault="00980281" w:rsidP="0098028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222"/>
        <w:gridCol w:w="6044"/>
        <w:gridCol w:w="222"/>
        <w:gridCol w:w="1160"/>
        <w:gridCol w:w="1160"/>
        <w:gridCol w:w="1160"/>
        <w:gridCol w:w="1160"/>
      </w:tblGrid>
      <w:tr w:rsidR="00D54921" w:rsidRPr="00D54921" w:rsidTr="00D54921">
        <w:trPr>
          <w:trHeight w:val="405"/>
        </w:trPr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49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 ยุทธศาสตร์จังหวัดที่ </w:t>
            </w:r>
            <w:r w:rsidRPr="00D54921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54921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บริหารจัดการภาครัฐโดยยึดหลักธรรมาภิบาล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21" w:rsidRPr="00D54921" w:rsidTr="00D54921">
        <w:trPr>
          <w:trHeight w:val="405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4921">
              <w:rPr>
                <w:rFonts w:ascii="TH SarabunIT๙" w:hAnsi="TH SarabunIT๙" w:cs="TH SarabunIT๙"/>
                <w:sz w:val="32"/>
                <w:szCs w:val="32"/>
                <w:cs/>
              </w:rPr>
              <w:t>ข.</w:t>
            </w:r>
            <w:r w:rsidRPr="00D549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49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ยุทธศาสตร์การพัฒนาขององค์กรปกครองส่วนท้องถิ่นในเขตจังหวัดที่ </w:t>
            </w:r>
            <w:r w:rsidRPr="00D5492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5492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การเสริมสร้างภูมิคุ้มกันทางสังคมและคุณภาพชีวิตที่ดี</w:t>
            </w:r>
          </w:p>
        </w:tc>
      </w:tr>
      <w:tr w:rsidR="00D54921" w:rsidRPr="00D54921" w:rsidTr="00D54921">
        <w:trPr>
          <w:trHeight w:val="405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21" w:rsidRPr="00D54921" w:rsidRDefault="00D54921" w:rsidP="00D54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492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549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D54921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5492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การพัฒนาการบริหารจัดการ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21" w:rsidRPr="00D54921" w:rsidTr="00D54921">
        <w:trPr>
          <w:trHeight w:val="405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21" w:rsidRPr="00D54921" w:rsidRDefault="00D54921" w:rsidP="00D54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4921">
              <w:rPr>
                <w:rFonts w:ascii="TH SarabunIT๙" w:hAnsi="TH SarabunIT๙" w:cs="TH SarabunIT๙"/>
                <w:sz w:val="32"/>
                <w:szCs w:val="32"/>
              </w:rPr>
              <w:t xml:space="preserve">    5.1 </w:t>
            </w:r>
            <w:r w:rsidRPr="00D5492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21" w:rsidRPr="00D54921" w:rsidRDefault="00D54921" w:rsidP="00D54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0281" w:rsidRPr="00026E97" w:rsidRDefault="00980281" w:rsidP="00980281">
      <w:pPr>
        <w:rPr>
          <w:rFonts w:ascii="TH SarabunPSK" w:hAnsi="TH SarabunPSK" w:cs="TH SarabunPSK"/>
          <w:b/>
          <w:bCs/>
          <w:smallCaps/>
          <w:sz w:val="28"/>
        </w:rPr>
      </w:pPr>
      <w:r>
        <w:rPr>
          <w:rFonts w:ascii="TH SarabunPSK" w:hAnsi="TH SarabunPSK" w:cs="TH SarabunPSK"/>
          <w:b/>
          <w:bCs/>
          <w:smallCaps/>
          <w:sz w:val="28"/>
        </w:rPr>
        <w:t xml:space="preserve">  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07"/>
        <w:gridCol w:w="2410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980281" w:rsidRPr="00026E97" w:rsidTr="00D2705A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980281" w:rsidRPr="00026E97" w:rsidRDefault="00980281" w:rsidP="00D2705A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๒๕๖</w:t>
            </w:r>
            <w:r w:rsidR="003C3F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980281" w:rsidRPr="00026E97" w:rsidTr="00D2705A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980281" w:rsidRPr="00026E97" w:rsidRDefault="00980281" w:rsidP="00D2705A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3C3F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3C3F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980281" w:rsidRPr="00026E97" w:rsidTr="00A43147">
        <w:trPr>
          <w:cantSplit/>
          <w:trHeight w:val="487"/>
          <w:jc w:val="center"/>
        </w:trPr>
        <w:tc>
          <w:tcPr>
            <w:tcW w:w="786" w:type="dxa"/>
            <w:vMerge/>
            <w:vAlign w:val="center"/>
          </w:tcPr>
          <w:p w:rsidR="00980281" w:rsidRPr="00026E97" w:rsidRDefault="00980281" w:rsidP="00D2705A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980281" w:rsidRPr="000D047A" w:rsidTr="004D6855">
        <w:trPr>
          <w:cantSplit/>
          <w:trHeight w:val="1259"/>
          <w:jc w:val="center"/>
        </w:trPr>
        <w:tc>
          <w:tcPr>
            <w:tcW w:w="786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407" w:type="dxa"/>
          </w:tcPr>
          <w:p w:rsidR="00D219A8" w:rsidRPr="000D047A" w:rsidRDefault="00D219A8" w:rsidP="00D219A8">
            <w:pPr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โครงการฝึกอบรมและทัศนศึกษาดูงาน ผู้นำชุมชน</w:t>
            </w:r>
            <w:r w:rsidRPr="000D047A">
              <w:rPr>
                <w:rFonts w:ascii="TH SarabunIT๙" w:hAnsi="TH SarabunIT๙" w:cs="TH SarabunIT๙"/>
              </w:rPr>
              <w:t xml:space="preserve"> </w:t>
            </w:r>
            <w:r w:rsidRPr="000D047A">
              <w:rPr>
                <w:rFonts w:ascii="TH SarabunIT๙" w:hAnsi="TH SarabunIT๙" w:cs="TH SarabunIT๙"/>
                <w:cs/>
              </w:rPr>
              <w:t>ผู้บริหาร</w:t>
            </w:r>
            <w:r w:rsidRPr="000D047A">
              <w:rPr>
                <w:rFonts w:ascii="TH SarabunIT๙" w:hAnsi="TH SarabunIT๙" w:cs="TH SarabunIT๙"/>
              </w:rPr>
              <w:t>,</w:t>
            </w:r>
            <w:r w:rsidRPr="000D047A">
              <w:rPr>
                <w:rFonts w:ascii="TH SarabunIT๙" w:hAnsi="TH SarabunIT๙" w:cs="TH SarabunIT๙"/>
                <w:cs/>
              </w:rPr>
              <w:t>ส.อบต.</w:t>
            </w:r>
            <w:r w:rsidRPr="000D047A">
              <w:rPr>
                <w:rFonts w:ascii="TH SarabunIT๙" w:hAnsi="TH SarabunIT๙" w:cs="TH SarabunIT๙"/>
              </w:rPr>
              <w:t>,</w:t>
            </w:r>
            <w:r w:rsidRPr="000D047A">
              <w:rPr>
                <w:rFonts w:ascii="TH SarabunIT๙" w:hAnsi="TH SarabunIT๙" w:cs="TH SarabunIT๙"/>
                <w:cs/>
              </w:rPr>
              <w:t>กลุ่มอาชีพและพนักงานส่วนท้องถิ่น</w:t>
            </w:r>
          </w:p>
          <w:p w:rsidR="00980281" w:rsidRPr="000D047A" w:rsidRDefault="00980281" w:rsidP="00D2705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219A8" w:rsidRPr="000D047A" w:rsidRDefault="00D219A8" w:rsidP="00D219A8">
            <w:pPr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เพื่อเพิ่มศักยภาพของบุคลากรให้สามารถบริการและตอบสนองความต้องการของประชาชนอย่างมีประสิทธิภาพ</w:t>
            </w:r>
          </w:p>
          <w:p w:rsidR="00980281" w:rsidRPr="000D047A" w:rsidRDefault="00980281" w:rsidP="00D2705A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219A8" w:rsidRPr="000D047A" w:rsidRDefault="00D219A8" w:rsidP="00D219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</w:rPr>
              <w:t>300,000</w:t>
            </w:r>
          </w:p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80281" w:rsidRPr="000D047A" w:rsidRDefault="009C3646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980281" w:rsidRPr="000D047A" w:rsidRDefault="009C3646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80281" w:rsidRPr="000D047A" w:rsidRDefault="00387077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207645</wp:posOffset>
                      </wp:positionV>
                      <wp:extent cx="1342390" cy="0"/>
                      <wp:effectExtent l="20320" t="62865" r="18415" b="6096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23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416AB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6.35pt" to="100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281" w:rsidRPr="000D047A" w:rsidTr="00D2705A">
        <w:trPr>
          <w:cantSplit/>
          <w:trHeight w:val="623"/>
          <w:jc w:val="center"/>
        </w:trPr>
        <w:tc>
          <w:tcPr>
            <w:tcW w:w="786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407" w:type="dxa"/>
          </w:tcPr>
          <w:p w:rsidR="00D219A8" w:rsidRPr="000D047A" w:rsidRDefault="00D219A8" w:rsidP="00D219A8">
            <w:pPr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โครงการฝึกอบรมและเผยแพร่ความรู้ทางกฎหมายแก่ประชาชน</w:t>
            </w:r>
          </w:p>
          <w:p w:rsidR="00980281" w:rsidRPr="000D047A" w:rsidRDefault="00980281" w:rsidP="00D2705A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D219A8" w:rsidRPr="000D047A" w:rsidRDefault="00D219A8" w:rsidP="00D219A8">
            <w:pPr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เพื่อให้ผู้เข้าอบรมได้มีความรู้ทางกฎหมาย</w:t>
            </w:r>
          </w:p>
          <w:p w:rsidR="00980281" w:rsidRPr="000D047A" w:rsidRDefault="00980281" w:rsidP="00D2705A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80281" w:rsidRPr="000D047A" w:rsidRDefault="00D219A8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="00A43147" w:rsidRPr="000D047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0D047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980281" w:rsidRPr="000D047A" w:rsidRDefault="009C3646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980281" w:rsidRPr="000D047A" w:rsidRDefault="00387077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184150</wp:posOffset>
                      </wp:positionV>
                      <wp:extent cx="3132455" cy="0"/>
                      <wp:effectExtent l="21590" t="59690" r="17780" b="5461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24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CB133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14.5pt" to="295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" strokeweight="1pt">
                      <v:stroke startarrow="block" endarrow="block"/>
                    </v:line>
                  </w:pict>
                </mc:Fallback>
              </mc:AlternateContent>
            </w:r>
            <w:r w:rsidR="009C3646" w:rsidRPr="000D047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281" w:rsidRPr="000D047A" w:rsidTr="009C3646">
        <w:trPr>
          <w:cantSplit/>
          <w:trHeight w:val="839"/>
          <w:jc w:val="center"/>
        </w:trPr>
        <w:tc>
          <w:tcPr>
            <w:tcW w:w="786" w:type="dxa"/>
          </w:tcPr>
          <w:p w:rsidR="00980281" w:rsidRPr="000D047A" w:rsidRDefault="00D219A8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407" w:type="dxa"/>
          </w:tcPr>
          <w:p w:rsidR="00D219A8" w:rsidRPr="000D047A" w:rsidRDefault="00D219A8" w:rsidP="00D219A8">
            <w:pPr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โครงการฝึกอบรมแบบประเมินผลการปฎิบัติราชการ และคุณธรรม</w:t>
            </w:r>
            <w:r w:rsidRPr="000D047A">
              <w:rPr>
                <w:rFonts w:ascii="TH SarabunIT๙" w:hAnsi="TH SarabunIT๙" w:cs="TH SarabunIT๙"/>
              </w:rPr>
              <w:t xml:space="preserve"> </w:t>
            </w:r>
            <w:r w:rsidRPr="000D047A">
              <w:rPr>
                <w:rFonts w:ascii="TH SarabunIT๙" w:hAnsi="TH SarabunIT๙" w:cs="TH SarabunIT๙"/>
                <w:cs/>
              </w:rPr>
              <w:t>จริยธรรม</w:t>
            </w:r>
            <w:r w:rsidRPr="000D047A">
              <w:rPr>
                <w:rFonts w:ascii="TH SarabunIT๙" w:hAnsi="TH SarabunIT๙" w:cs="TH SarabunIT๙"/>
              </w:rPr>
              <w:t xml:space="preserve"> </w:t>
            </w:r>
          </w:p>
          <w:p w:rsidR="00980281" w:rsidRPr="000D047A" w:rsidRDefault="00980281" w:rsidP="00D2705A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219A8" w:rsidRPr="000D047A" w:rsidRDefault="00D219A8" w:rsidP="00D219A8">
            <w:pPr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เพื่อให้ผู้เข้าร่วมอบรมได้มีความรู้ด้านการประเมินผลการปฎิบัติราชการ</w:t>
            </w:r>
          </w:p>
          <w:p w:rsidR="00980281" w:rsidRPr="000D047A" w:rsidRDefault="00980281" w:rsidP="00D2705A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80281" w:rsidRPr="000D047A" w:rsidRDefault="00D219A8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="00A43147" w:rsidRPr="000D047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0D047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980281" w:rsidRPr="000D047A" w:rsidRDefault="009C3646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980281" w:rsidRPr="000D047A" w:rsidRDefault="00387077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287655</wp:posOffset>
                      </wp:positionV>
                      <wp:extent cx="3181350" cy="0"/>
                      <wp:effectExtent l="21590" t="57785" r="16510" b="56515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81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202FD" id="Line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22.65pt" to="299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" strokeweight="1pt">
                      <v:stroke startarrow="block" endarrow="block"/>
                    </v:line>
                  </w:pict>
                </mc:Fallback>
              </mc:AlternateContent>
            </w:r>
            <w:r w:rsidR="009C3646" w:rsidRPr="000D047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80281" w:rsidRPr="000D047A" w:rsidRDefault="00980281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D6855" w:rsidRPr="000D047A" w:rsidRDefault="004D6855" w:rsidP="004D685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D6855" w:rsidRPr="000D047A" w:rsidRDefault="004D6855" w:rsidP="004D685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D6855" w:rsidRPr="000D047A" w:rsidRDefault="004D6855" w:rsidP="004D685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D6855" w:rsidRPr="000D047A" w:rsidRDefault="004D6855" w:rsidP="004D685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D6855" w:rsidRPr="000D047A" w:rsidRDefault="004D6855" w:rsidP="004D685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บัญชีโครงการ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กิจกรรม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งบประมาณ</w:t>
      </w:r>
    </w:p>
    <w:p w:rsidR="004D6855" w:rsidRPr="000D047A" w:rsidRDefault="004D6855" w:rsidP="004D685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แผนการดำเนินงานประจำปี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พ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</w:rPr>
        <w:t>.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ศ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</w:rPr>
        <w:t>. 2563</w:t>
      </w:r>
    </w:p>
    <w:p w:rsidR="004D6855" w:rsidRPr="000D047A" w:rsidRDefault="004D6855" w:rsidP="004D6855">
      <w:pPr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องค์การบริหารส่วนตำบลหนองหว้า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0D047A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อำเภอเบญจลักษ์ จังหวัดศรีสะเกษ</w:t>
      </w:r>
    </w:p>
    <w:p w:rsidR="004D6855" w:rsidRPr="000D047A" w:rsidRDefault="00387077" w:rsidP="004D6855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21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855" w:rsidRPr="002A30CC" w:rsidRDefault="004D6855" w:rsidP="004D68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5.55pt;margin-top:.85pt;width:52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" strokecolor="black [3213]">
                <v:textbox>
                  <w:txbxContent>
                    <w:p w:rsidR="004D6855" w:rsidRPr="002A30CC" w:rsidRDefault="004D6855" w:rsidP="004D685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222"/>
        <w:gridCol w:w="6044"/>
        <w:gridCol w:w="222"/>
        <w:gridCol w:w="1160"/>
        <w:gridCol w:w="1160"/>
        <w:gridCol w:w="1160"/>
        <w:gridCol w:w="1160"/>
      </w:tblGrid>
      <w:tr w:rsidR="004D6855" w:rsidRPr="000D047A" w:rsidTr="00742C48">
        <w:trPr>
          <w:trHeight w:val="405"/>
        </w:trPr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4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 ยุทธศาสตร์จังหวัดที่ </w:t>
            </w:r>
            <w:r w:rsidRPr="000D047A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D047A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บริหารจัดการภาครัฐโดยยึดหลักธรรมาภิบาล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855" w:rsidRPr="000D047A" w:rsidTr="00742C48">
        <w:trPr>
          <w:trHeight w:val="405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47A">
              <w:rPr>
                <w:rFonts w:ascii="TH SarabunIT๙" w:hAnsi="TH SarabunIT๙" w:cs="TH SarabunIT๙"/>
                <w:sz w:val="32"/>
                <w:szCs w:val="32"/>
                <w:cs/>
              </w:rPr>
              <w:t>ข.</w:t>
            </w:r>
            <w:r w:rsidRPr="000D04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04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ยุทธศาสตร์การพัฒนาขององค์กรปกครองส่วนท้องถิ่นในเขตจังหวัดที่ </w:t>
            </w:r>
            <w:r w:rsidRPr="000D047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0D047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การเสริมสร้างภูมิคุ้มกันทางสังคมและคุณภาพชีวิตที่ดี</w:t>
            </w:r>
          </w:p>
        </w:tc>
      </w:tr>
      <w:tr w:rsidR="004D6855" w:rsidRPr="000D047A" w:rsidTr="00742C48">
        <w:trPr>
          <w:trHeight w:val="405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47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D04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0D047A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D047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การพัฒนาการบริหารจัดการ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855" w:rsidRPr="000D047A" w:rsidTr="00742C48">
        <w:trPr>
          <w:trHeight w:val="405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47A">
              <w:rPr>
                <w:rFonts w:ascii="TH SarabunIT๙" w:hAnsi="TH SarabunIT๙" w:cs="TH SarabunIT๙"/>
                <w:sz w:val="32"/>
                <w:szCs w:val="32"/>
              </w:rPr>
              <w:t xml:space="preserve">    5.1 </w:t>
            </w:r>
            <w:r w:rsidRPr="000D047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6855" w:rsidRPr="000D047A" w:rsidRDefault="004D6855" w:rsidP="004D6855">
      <w:pPr>
        <w:rPr>
          <w:rFonts w:ascii="TH SarabunIT๙" w:hAnsi="TH SarabunIT๙" w:cs="TH SarabunIT๙"/>
          <w:b/>
          <w:bCs/>
          <w:smallCaps/>
          <w:sz w:val="28"/>
        </w:rPr>
      </w:pPr>
      <w:r w:rsidRPr="000D047A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07"/>
        <w:gridCol w:w="2410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D6855" w:rsidRPr="000D047A" w:rsidTr="00742C4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D6855" w:rsidRPr="000D047A" w:rsidRDefault="004D6855" w:rsidP="00742C4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0D047A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๒๕๖3</w:t>
            </w:r>
          </w:p>
        </w:tc>
      </w:tr>
      <w:tr w:rsidR="004D6855" w:rsidRPr="000D047A" w:rsidTr="00742C4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D6855" w:rsidRPr="000D047A" w:rsidRDefault="004D6855" w:rsidP="00742C4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</w:p>
        </w:tc>
        <w:tc>
          <w:tcPr>
            <w:tcW w:w="3741" w:type="dxa"/>
            <w:gridSpan w:val="9"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๒๕๖3</w:t>
            </w:r>
          </w:p>
        </w:tc>
      </w:tr>
      <w:tr w:rsidR="004D6855" w:rsidRPr="000D047A" w:rsidTr="00742C48">
        <w:trPr>
          <w:cantSplit/>
          <w:trHeight w:val="487"/>
          <w:jc w:val="center"/>
        </w:trPr>
        <w:tc>
          <w:tcPr>
            <w:tcW w:w="786" w:type="dxa"/>
            <w:vMerge/>
            <w:vAlign w:val="center"/>
          </w:tcPr>
          <w:p w:rsidR="004D6855" w:rsidRPr="000D047A" w:rsidRDefault="004D6855" w:rsidP="00742C4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D6855" w:rsidRPr="000D047A" w:rsidRDefault="004D6855" w:rsidP="00742C4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0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D6855" w:rsidRPr="000D047A" w:rsidTr="00742C48">
        <w:trPr>
          <w:cantSplit/>
          <w:trHeight w:val="1259"/>
          <w:jc w:val="center"/>
        </w:trPr>
        <w:tc>
          <w:tcPr>
            <w:tcW w:w="786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407" w:type="dxa"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โครงการอุดหนุน อบต.หนองฮางตามโครงการศูนย์ช่วยเหลือประชาชน</w:t>
            </w:r>
          </w:p>
          <w:p w:rsidR="004D6855" w:rsidRPr="000D047A" w:rsidRDefault="004D6855" w:rsidP="00742C4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เพื่อจัดตั้งศูนย์ปฎิบัติการร่วมในการช่วยเหลือประชาชน</w:t>
            </w:r>
          </w:p>
          <w:p w:rsidR="004D6855" w:rsidRPr="000D047A" w:rsidRDefault="004D6855" w:rsidP="00742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4D6855" w:rsidRPr="000D047A" w:rsidRDefault="00387077" w:rsidP="00742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207645</wp:posOffset>
                      </wp:positionV>
                      <wp:extent cx="544830" cy="0"/>
                      <wp:effectExtent l="21590" t="59055" r="24130" b="55245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48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92EA4" id="Line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16.35pt" to="92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" strokeweight="1pt">
                      <v:stroke startarrow="block" endarrow="block"/>
                    </v:line>
                  </w:pict>
                </mc:Fallback>
              </mc:AlternateContent>
            </w:r>
            <w:r w:rsidR="004D6855" w:rsidRPr="000D047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6855" w:rsidRPr="000D047A" w:rsidTr="00742C48">
        <w:trPr>
          <w:cantSplit/>
          <w:trHeight w:val="1259"/>
          <w:jc w:val="center"/>
        </w:trPr>
        <w:tc>
          <w:tcPr>
            <w:tcW w:w="786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3407" w:type="dxa"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โครงการจัดการเลือกตั้ง</w:t>
            </w:r>
          </w:p>
          <w:p w:rsidR="004D6855" w:rsidRPr="000D047A" w:rsidRDefault="004D6855" w:rsidP="00742C48">
            <w:pPr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  <w:cs/>
              </w:rPr>
              <w:t>พื่อดำเนินการเลือกตั้งนายก อบต. สมาชิกสภา อบต.(กรณีครบวาระ</w:t>
            </w:r>
            <w:r w:rsidRPr="000D047A">
              <w:rPr>
                <w:rFonts w:ascii="TH SarabunIT๙" w:hAnsi="TH SarabunIT๙" w:cs="TH SarabunIT๙"/>
              </w:rPr>
              <w:t xml:space="preserve"> </w:t>
            </w:r>
            <w:r w:rsidRPr="000D047A">
              <w:rPr>
                <w:rFonts w:ascii="TH SarabunIT๙" w:hAnsi="TH SarabunIT๙" w:cs="TH SarabunIT๙"/>
                <w:cs/>
              </w:rPr>
              <w:t>กรณียุบสภา กรณีแทนตำแหน่งที่ว่าง</w:t>
            </w:r>
            <w:r w:rsidRPr="000D047A">
              <w:rPr>
                <w:rFonts w:ascii="TH SarabunIT๙" w:hAnsi="TH SarabunIT๙" w:cs="TH SarabunIT๙"/>
              </w:rPr>
              <w:t xml:space="preserve"> </w:t>
            </w:r>
            <w:r w:rsidRPr="000D047A">
              <w:rPr>
                <w:rFonts w:ascii="TH SarabunIT๙" w:hAnsi="TH SarabunIT๙" w:cs="TH SarabunIT๙"/>
                <w:cs/>
              </w:rPr>
              <w:t>และกรณีคณะกรรมการเลือกตั้งสั่งให้มีการเลือกตั้งใหม่ และกรณีอื่นๆ</w:t>
            </w:r>
          </w:p>
          <w:p w:rsidR="004D6855" w:rsidRPr="000D047A" w:rsidRDefault="004D6855" w:rsidP="00742C4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sz w:val="28"/>
              </w:rPr>
            </w:pPr>
            <w:r w:rsidRPr="000D047A">
              <w:rPr>
                <w:rFonts w:ascii="TH SarabunIT๙" w:hAnsi="TH SarabunIT๙" w:cs="TH SarabunIT๙"/>
                <w:cs/>
              </w:rPr>
              <w:t>เพื่อดำเนินการเลือกตั้งนายก อบต. สมาชิกสภา อบต.(กรณีครบวาระ</w:t>
            </w:r>
            <w:r w:rsidRPr="000D047A">
              <w:rPr>
                <w:rFonts w:ascii="TH SarabunIT๙" w:hAnsi="TH SarabunIT๙" w:cs="TH SarabunIT๙"/>
              </w:rPr>
              <w:t xml:space="preserve"> </w:t>
            </w:r>
            <w:r w:rsidRPr="000D047A">
              <w:rPr>
                <w:rFonts w:ascii="TH SarabunIT๙" w:hAnsi="TH SarabunIT๙" w:cs="TH SarabunIT๙"/>
                <w:cs/>
              </w:rPr>
              <w:t>กรณียุบสภา กรณีแทนตำแหน่งที่ว่าง</w:t>
            </w:r>
            <w:r w:rsidRPr="000D047A">
              <w:rPr>
                <w:rFonts w:ascii="TH SarabunIT๙" w:hAnsi="TH SarabunIT๙" w:cs="TH SarabunIT๙"/>
              </w:rPr>
              <w:t xml:space="preserve"> </w:t>
            </w:r>
            <w:r w:rsidRPr="000D047A">
              <w:rPr>
                <w:rFonts w:ascii="TH SarabunIT๙" w:hAnsi="TH SarabunIT๙" w:cs="TH SarabunIT๙"/>
                <w:cs/>
              </w:rPr>
              <w:t>และกรณีคณะกรรมการเลือกตั้งสั่งให้มีการเลือกตั้งใหม่ และกรณีอื่นๆ</w:t>
            </w:r>
          </w:p>
          <w:p w:rsidR="004D6855" w:rsidRPr="000D047A" w:rsidRDefault="004D6855" w:rsidP="00742C4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350000</w:t>
            </w:r>
          </w:p>
        </w:tc>
        <w:tc>
          <w:tcPr>
            <w:tcW w:w="1134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4D6855" w:rsidRPr="000D047A" w:rsidRDefault="00387077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657225</wp:posOffset>
                      </wp:positionV>
                      <wp:extent cx="3122930" cy="0"/>
                      <wp:effectExtent l="22860" t="57150" r="16510" b="5715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29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1CF45" id="Line 2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51.75pt" to="242.4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IRMQIAAHgEAAAOAAAAZHJzL2Uyb0RvYy54bWysVE2P2yAQvVfqf0DcE3/Ez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6855" w:rsidRPr="000D047A" w:rsidTr="00742C48">
        <w:trPr>
          <w:cantSplit/>
          <w:trHeight w:val="623"/>
          <w:jc w:val="center"/>
        </w:trPr>
        <w:tc>
          <w:tcPr>
            <w:tcW w:w="786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7" w:type="dxa"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cs/>
              </w:rPr>
            </w:pPr>
            <w:r w:rsidRPr="000D047A">
              <w:rPr>
                <w:rFonts w:ascii="TH SarabunIT๙" w:hAnsi="TH SarabunIT๙" w:cs="TH SarabunIT๙"/>
                <w:cs/>
              </w:rPr>
              <w:t>รวม    5    โครงการ</w:t>
            </w:r>
          </w:p>
        </w:tc>
        <w:tc>
          <w:tcPr>
            <w:tcW w:w="2410" w:type="dxa"/>
          </w:tcPr>
          <w:p w:rsidR="004D6855" w:rsidRPr="000D047A" w:rsidRDefault="004D6855" w:rsidP="00742C4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4D6855" w:rsidRPr="000D047A" w:rsidRDefault="002A6E07" w:rsidP="00742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047A">
              <w:rPr>
                <w:rFonts w:ascii="TH SarabunIT๙" w:hAnsi="TH SarabunIT๙" w:cs="TH SarabunIT๙"/>
                <w:sz w:val="28"/>
                <w:cs/>
              </w:rPr>
              <w:t>720</w:t>
            </w:r>
            <w:r w:rsidR="004D6855" w:rsidRPr="000D047A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D6855" w:rsidRPr="000D047A" w:rsidRDefault="004D6855" w:rsidP="00742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80281" w:rsidRPr="00026E97" w:rsidRDefault="00980281" w:rsidP="00980281">
      <w:pPr>
        <w:rPr>
          <w:rFonts w:ascii="TH SarabunPSK" w:hAnsi="TH SarabunPSK" w:cs="TH SarabunPSK"/>
          <w:b/>
          <w:bCs/>
          <w:sz w:val="28"/>
        </w:rPr>
      </w:pPr>
    </w:p>
    <w:sectPr w:rsidR="00980281" w:rsidRPr="00026E97" w:rsidSect="004D6855">
      <w:pgSz w:w="16838" w:h="11906" w:orient="landscape"/>
      <w:pgMar w:top="851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1"/>
    <w:rsid w:val="000D047A"/>
    <w:rsid w:val="00106527"/>
    <w:rsid w:val="00126E7A"/>
    <w:rsid w:val="001F57C4"/>
    <w:rsid w:val="00260B16"/>
    <w:rsid w:val="00290C3C"/>
    <w:rsid w:val="002A6E07"/>
    <w:rsid w:val="00321501"/>
    <w:rsid w:val="003400D3"/>
    <w:rsid w:val="00387077"/>
    <w:rsid w:val="003C3F47"/>
    <w:rsid w:val="00420FE1"/>
    <w:rsid w:val="004D6855"/>
    <w:rsid w:val="00575A23"/>
    <w:rsid w:val="005E78C8"/>
    <w:rsid w:val="0067678E"/>
    <w:rsid w:val="007E379F"/>
    <w:rsid w:val="007F565E"/>
    <w:rsid w:val="00845DDE"/>
    <w:rsid w:val="00980281"/>
    <w:rsid w:val="009A54AF"/>
    <w:rsid w:val="009A6F92"/>
    <w:rsid w:val="009C3646"/>
    <w:rsid w:val="009C6AFB"/>
    <w:rsid w:val="00A36867"/>
    <w:rsid w:val="00A43147"/>
    <w:rsid w:val="00B763E3"/>
    <w:rsid w:val="00BC5A98"/>
    <w:rsid w:val="00C83F02"/>
    <w:rsid w:val="00D053CF"/>
    <w:rsid w:val="00D219A8"/>
    <w:rsid w:val="00D54921"/>
    <w:rsid w:val="00DB1F20"/>
    <w:rsid w:val="00F17D92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90B21-EA9A-4A61-9D21-6E931380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845DD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845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5">
    <w:name w:val="List Paragraph"/>
    <w:basedOn w:val="a"/>
    <w:uiPriority w:val="34"/>
    <w:qFormat/>
    <w:rsid w:val="00845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2020-05-26T08:19:00Z</dcterms:created>
  <dcterms:modified xsi:type="dcterms:W3CDTF">2020-05-26T08:19:00Z</dcterms:modified>
</cp:coreProperties>
</file>